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F822C3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14138495" w:rsidR="007300F6" w:rsidRPr="00346913" w:rsidRDefault="00624F5A" w:rsidP="00EE5FC0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822C3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(-i</w:t>
      </w:r>
      <w:r w:rsidR="00A92329">
        <w:rPr>
          <w:i/>
          <w:szCs w:val="24"/>
          <w:lang w:val="lt-LT"/>
        </w:rPr>
        <w:t>ų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05F1C572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>(nurodyti prekės pavadinimą, modelį ir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7A7A9689" w:rsidR="00382232" w:rsidRDefault="00C17890" w:rsidP="008E15AE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13CB5E13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(kt</w:t>
      </w:r>
      <w:r w:rsidR="00F822C3">
        <w:rPr>
          <w:i/>
          <w:sz w:val="20"/>
          <w:lang w:val="lt-LT"/>
        </w:rPr>
        <w:t>.</w:t>
      </w:r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993B" w14:textId="77777777" w:rsidR="00A44578" w:rsidRDefault="00A44578" w:rsidP="00733FA3">
      <w:r>
        <w:separator/>
      </w:r>
    </w:p>
  </w:endnote>
  <w:endnote w:type="continuationSeparator" w:id="0">
    <w:p w14:paraId="52D5B3D9" w14:textId="77777777" w:rsidR="00A44578" w:rsidRDefault="00A44578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8FF4" w14:textId="77777777" w:rsidR="00A44578" w:rsidRDefault="00A44578" w:rsidP="00733FA3">
      <w:r>
        <w:separator/>
      </w:r>
    </w:p>
  </w:footnote>
  <w:footnote w:type="continuationSeparator" w:id="0">
    <w:p w14:paraId="3E4CA7EF" w14:textId="77777777" w:rsidR="00A44578" w:rsidRDefault="00A44578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F822C3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F822C3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F822C3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4F5A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D3AAD"/>
    <w:rsid w:val="008E15AE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578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4D11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3D41"/>
    <w:rsid w:val="00D5643B"/>
    <w:rsid w:val="00D573DA"/>
    <w:rsid w:val="00D63F37"/>
    <w:rsid w:val="00D64DA9"/>
    <w:rsid w:val="00D8037B"/>
    <w:rsid w:val="00D8148E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57650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22C3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678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1064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31</cp:revision>
  <cp:lastPrinted>2016-01-25T12:44:00Z</cp:lastPrinted>
  <dcterms:created xsi:type="dcterms:W3CDTF">2024-03-15T07:33:00Z</dcterms:created>
  <dcterms:modified xsi:type="dcterms:W3CDTF">2026-04-18T16:25:00Z</dcterms:modified>
</cp:coreProperties>
</file>